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4C" w:rsidRPr="00BA604C" w:rsidRDefault="00BA604C" w:rsidP="00BA604C">
      <w:pPr>
        <w:jc w:val="center"/>
        <w:rPr>
          <w:b/>
          <w:color w:val="FF33CC"/>
          <w:sz w:val="72"/>
          <w:szCs w:val="72"/>
          <w:u w:val="double"/>
          <w:lang w:val="el-G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A604C">
        <w:rPr>
          <w:b/>
          <w:color w:val="FF33CC"/>
          <w:sz w:val="72"/>
          <w:szCs w:val="72"/>
          <w:highlight w:val="green"/>
          <w:u w:val="double"/>
          <w:lang w:val="el-GR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ΤΟ ΤΡΙΑΝΤΑΦΥΛΛΟ ΤΟΥ ΑΓΡΟΥ</w:t>
      </w:r>
    </w:p>
    <w:p w:rsidR="00BA604C" w:rsidRDefault="00DE6B66" w:rsidP="00B45C16">
      <w:pPr>
        <w:pStyle w:val="Title"/>
        <w:jc w:val="center"/>
        <w:rPr>
          <w:lang w:val="el-GR"/>
        </w:rPr>
      </w:pPr>
      <w:r>
        <w:rPr>
          <w:lang w:val="el-GR"/>
        </w:rPr>
        <w:t>Η ΕΥΩΔΙΑ</w:t>
      </w:r>
      <w:r w:rsidR="00B45C16">
        <w:rPr>
          <w:lang w:val="el-GR"/>
        </w:rPr>
        <w:t xml:space="preserve"> ΣΤΟ ΣΠΙΤΙ </w:t>
      </w:r>
      <w:r>
        <w:rPr>
          <w:lang w:val="el-GR"/>
        </w:rPr>
        <w:t>ΣΑΣ!</w:t>
      </w:r>
    </w:p>
    <w:p w:rsidR="00BA604C" w:rsidRPr="00B62A2F" w:rsidRDefault="00B62A2F" w:rsidP="00BA604C">
      <w:pPr>
        <w:rPr>
          <w:sz w:val="36"/>
          <w:szCs w:val="36"/>
          <w:u w:val="single"/>
          <w:lang w:val="el-GR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3C9490" wp14:editId="061C3B85">
            <wp:simplePos x="0" y="0"/>
            <wp:positionH relativeFrom="column">
              <wp:posOffset>3676650</wp:posOffset>
            </wp:positionH>
            <wp:positionV relativeFrom="paragraph">
              <wp:posOffset>49530</wp:posOffset>
            </wp:positionV>
            <wp:extent cx="3178810" cy="2378075"/>
            <wp:effectExtent l="0" t="0" r="2540" b="3175"/>
            <wp:wrapSquare wrapText="bothSides"/>
            <wp:docPr id="1" name="irc_mi" descr="Image result for Rosa × damasce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sa × damasce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4C" w:rsidRPr="00B62A2F">
        <w:rPr>
          <w:sz w:val="36"/>
          <w:szCs w:val="36"/>
          <w:u w:val="single"/>
          <w:lang w:val="el-GR"/>
        </w:rPr>
        <w:t>Το τριαντάφυλλο του Αγρού</w:t>
      </w:r>
    </w:p>
    <w:p w:rsidR="00BA604C" w:rsidRPr="00B62A2F" w:rsidRDefault="00DE6B66" w:rsidP="00BA604C">
      <w:pPr>
        <w:rPr>
          <w:sz w:val="36"/>
          <w:szCs w:val="36"/>
          <w:u w:val="single"/>
          <w:lang w:val="el-GR"/>
        </w:rPr>
      </w:pPr>
      <w:r>
        <w:rPr>
          <w:sz w:val="36"/>
          <w:szCs w:val="36"/>
          <w:u w:val="single"/>
          <w:lang w:val="el-GR"/>
        </w:rPr>
        <w:t>φυτρώνει</w:t>
      </w:r>
      <w:r w:rsidR="00BA604C" w:rsidRPr="00B62A2F">
        <w:rPr>
          <w:sz w:val="36"/>
          <w:szCs w:val="36"/>
          <w:u w:val="single"/>
          <w:lang w:val="el-GR"/>
        </w:rPr>
        <w:t xml:space="preserve"> μόνο στον Αγρό.</w:t>
      </w:r>
      <w:r w:rsidR="00B62A2F" w:rsidRPr="00B62A2F">
        <w:rPr>
          <w:noProof/>
          <w:color w:val="0000FF"/>
          <w:sz w:val="36"/>
          <w:szCs w:val="36"/>
          <w:lang w:val="el-GR"/>
        </w:rPr>
        <w:t xml:space="preserve"> </w:t>
      </w:r>
    </w:p>
    <w:p w:rsidR="00BA604C" w:rsidRPr="00B62A2F" w:rsidRDefault="00BA604C" w:rsidP="00BA604C">
      <w:pPr>
        <w:rPr>
          <w:sz w:val="36"/>
          <w:szCs w:val="36"/>
          <w:u w:val="single"/>
          <w:lang w:val="el-GR"/>
        </w:rPr>
      </w:pPr>
      <w:r w:rsidRPr="00B62A2F">
        <w:rPr>
          <w:sz w:val="36"/>
          <w:szCs w:val="36"/>
          <w:u w:val="single"/>
          <w:lang w:val="el-GR"/>
        </w:rPr>
        <w:t>Το παίρνουμε στο εργοστάσιο</w:t>
      </w:r>
    </w:p>
    <w:p w:rsidR="00B62A2F" w:rsidRPr="00B62A2F" w:rsidRDefault="00DE6B66" w:rsidP="00BA604C">
      <w:pPr>
        <w:rPr>
          <w:sz w:val="36"/>
          <w:szCs w:val="36"/>
          <w:u w:val="single"/>
          <w:lang w:val="el-GR"/>
        </w:rPr>
      </w:pPr>
      <w:r>
        <w:rPr>
          <w:sz w:val="36"/>
          <w:szCs w:val="36"/>
          <w:u w:val="single"/>
          <w:lang w:val="el-GR"/>
        </w:rPr>
        <w:t>γ</w:t>
      </w:r>
      <w:r w:rsidR="00BA604C" w:rsidRPr="00B62A2F">
        <w:rPr>
          <w:sz w:val="36"/>
          <w:szCs w:val="36"/>
          <w:u w:val="single"/>
          <w:lang w:val="el-GR"/>
        </w:rPr>
        <w:t xml:space="preserve">ια να γίνει </w:t>
      </w:r>
      <w:r w:rsidR="00BA604C" w:rsidRPr="00DE6B66">
        <w:rPr>
          <w:color w:val="CC0066"/>
          <w:sz w:val="36"/>
          <w:szCs w:val="36"/>
          <w:u w:val="single"/>
          <w:lang w:val="el-GR"/>
        </w:rPr>
        <w:t>ροδόσταγμα.</w:t>
      </w:r>
      <w:bookmarkStart w:id="0" w:name="_GoBack"/>
      <w:bookmarkEnd w:id="0"/>
    </w:p>
    <w:p w:rsidR="00B62A2F" w:rsidRPr="00DE6B66" w:rsidRDefault="00DE6B66" w:rsidP="00BA604C">
      <w:pPr>
        <w:rPr>
          <w:b/>
          <w:i/>
          <w:color w:val="CC0099"/>
          <w:sz w:val="36"/>
          <w:szCs w:val="36"/>
          <w:lang w:val="el-GR"/>
        </w:rPr>
      </w:pPr>
      <w:r>
        <w:rPr>
          <w:b/>
          <w:i/>
          <w:color w:val="CC0099"/>
          <w:sz w:val="36"/>
          <w:szCs w:val="36"/>
          <w:lang w:val="el-GR"/>
        </w:rPr>
        <w:t>Τ</w:t>
      </w:r>
      <w:r w:rsidR="00B62A2F" w:rsidRPr="00DE6B66">
        <w:rPr>
          <w:b/>
          <w:i/>
          <w:color w:val="CC0099"/>
          <w:sz w:val="36"/>
          <w:szCs w:val="36"/>
          <w:lang w:val="el-GR"/>
        </w:rPr>
        <w:t>ο πιο μυρωδάτο</w:t>
      </w:r>
    </w:p>
    <w:p w:rsidR="00B45C16" w:rsidRPr="00DE6B66" w:rsidRDefault="000E48B6" w:rsidP="00BA604C">
      <w:pPr>
        <w:rPr>
          <w:rFonts w:ascii="Arial" w:eastAsia="Times New Roman" w:hAnsi="Arial" w:cs="Arial"/>
          <w:b/>
          <w:i/>
          <w:color w:val="CC0099"/>
          <w:sz w:val="27"/>
          <w:szCs w:val="27"/>
          <w:lang w:val="el-GR"/>
        </w:rPr>
      </w:pPr>
      <w:r w:rsidRPr="00DE6B66">
        <w:rPr>
          <w:b/>
          <w:i/>
          <w:noProof/>
          <w:color w:val="CC0099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853E79" wp14:editId="45BA7FFF">
            <wp:simplePos x="0" y="0"/>
            <wp:positionH relativeFrom="column">
              <wp:posOffset>2251075</wp:posOffset>
            </wp:positionH>
            <wp:positionV relativeFrom="paragraph">
              <wp:posOffset>2840355</wp:posOffset>
            </wp:positionV>
            <wp:extent cx="1734185" cy="1818005"/>
            <wp:effectExtent l="0" t="0" r="0" b="0"/>
            <wp:wrapSquare wrapText="bothSides"/>
            <wp:docPr id="5" name="irc_mi" descr="Image result for ροδοσταγμα Αγρο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ροδοσταγμα Αγρο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66">
        <w:rPr>
          <w:b/>
          <w:i/>
          <w:noProof/>
          <w:color w:val="CC0099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BB860D1" wp14:editId="4B672863">
            <wp:simplePos x="0" y="0"/>
            <wp:positionH relativeFrom="column">
              <wp:posOffset>-339090</wp:posOffset>
            </wp:positionH>
            <wp:positionV relativeFrom="paragraph">
              <wp:posOffset>576580</wp:posOffset>
            </wp:positionV>
            <wp:extent cx="2349500" cy="1757680"/>
            <wp:effectExtent l="0" t="0" r="0" b="0"/>
            <wp:wrapSquare wrapText="bothSides"/>
            <wp:docPr id="4" name="irc_mi" descr="Image result for Rosa × damasce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sa × damasce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66">
        <w:rPr>
          <w:b/>
          <w:i/>
          <w:noProof/>
          <w:color w:val="CC0099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17E423BA" wp14:editId="263B4F5E">
            <wp:simplePos x="0" y="0"/>
            <wp:positionH relativeFrom="column">
              <wp:posOffset>4325620</wp:posOffset>
            </wp:positionH>
            <wp:positionV relativeFrom="paragraph">
              <wp:posOffset>734695</wp:posOffset>
            </wp:positionV>
            <wp:extent cx="2359025" cy="1764665"/>
            <wp:effectExtent l="0" t="0" r="3175" b="6985"/>
            <wp:wrapSquare wrapText="bothSides"/>
            <wp:docPr id="3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A2F" w:rsidRPr="00DE6B66">
        <w:rPr>
          <w:b/>
          <w:i/>
          <w:color w:val="CC0099"/>
          <w:sz w:val="36"/>
          <w:szCs w:val="36"/>
          <w:lang w:val="el-GR"/>
        </w:rPr>
        <w:t>τριαντάφυλλο της Κύπρο</w:t>
      </w:r>
      <w:r w:rsidR="00B62A2F" w:rsidRPr="00DE6B66">
        <w:rPr>
          <w:rFonts w:eastAsia="Times New Roman" w:cs="Arial"/>
          <w:b/>
          <w:i/>
          <w:color w:val="CC0099"/>
          <w:sz w:val="36"/>
          <w:szCs w:val="36"/>
          <w:lang w:val="el-GR"/>
        </w:rPr>
        <w:t>υ</w:t>
      </w:r>
      <w:r w:rsidR="00DE6B66">
        <w:rPr>
          <w:rFonts w:eastAsia="Times New Roman" w:cs="Arial"/>
          <w:b/>
          <w:i/>
          <w:color w:val="CC0099"/>
          <w:sz w:val="36"/>
          <w:szCs w:val="36"/>
          <w:lang w:val="el-GR"/>
        </w:rPr>
        <w:t>!</w:t>
      </w:r>
    </w:p>
    <w:p w:rsidR="00B45C16" w:rsidRPr="00DE6B66" w:rsidRDefault="00B45C16" w:rsidP="00B45C16">
      <w:pPr>
        <w:rPr>
          <w:rFonts w:ascii="Arial" w:eastAsia="Times New Roman" w:hAnsi="Arial" w:cs="Arial"/>
          <w:sz w:val="27"/>
          <w:szCs w:val="27"/>
          <w:lang w:val="el-GR"/>
        </w:rPr>
      </w:pPr>
    </w:p>
    <w:p w:rsidR="00B45C16" w:rsidRPr="00DE6B66" w:rsidRDefault="00B45C16" w:rsidP="00B45C16">
      <w:pPr>
        <w:rPr>
          <w:rFonts w:ascii="Arial" w:eastAsia="Times New Roman" w:hAnsi="Arial" w:cs="Arial"/>
          <w:sz w:val="27"/>
          <w:szCs w:val="27"/>
          <w:lang w:val="el-GR"/>
        </w:rPr>
      </w:pPr>
    </w:p>
    <w:p w:rsidR="00B45C16" w:rsidRPr="00DE6B66" w:rsidRDefault="00B45C16" w:rsidP="00B45C16">
      <w:pPr>
        <w:rPr>
          <w:rFonts w:ascii="Arial" w:eastAsia="Times New Roman" w:hAnsi="Arial" w:cs="Arial"/>
          <w:sz w:val="27"/>
          <w:szCs w:val="27"/>
          <w:lang w:val="el-GR"/>
        </w:rPr>
      </w:pPr>
    </w:p>
    <w:p w:rsidR="00B45C16" w:rsidRPr="00DE6B66" w:rsidRDefault="00B45C16" w:rsidP="00B45C16">
      <w:pPr>
        <w:rPr>
          <w:rFonts w:ascii="Arial" w:eastAsia="Times New Roman" w:hAnsi="Arial" w:cs="Arial"/>
          <w:sz w:val="27"/>
          <w:szCs w:val="27"/>
          <w:lang w:val="el-GR"/>
        </w:rPr>
      </w:pPr>
    </w:p>
    <w:p w:rsidR="00B45C16" w:rsidRPr="00DE6B66" w:rsidRDefault="00B45C16" w:rsidP="00B45C16">
      <w:pPr>
        <w:rPr>
          <w:rFonts w:ascii="Arial" w:eastAsia="Times New Roman" w:hAnsi="Arial" w:cs="Arial"/>
          <w:sz w:val="27"/>
          <w:szCs w:val="27"/>
          <w:lang w:val="el-GR"/>
        </w:rPr>
      </w:pPr>
    </w:p>
    <w:p w:rsidR="00B45C16" w:rsidRPr="00B45C16" w:rsidRDefault="00B45C16" w:rsidP="00B45C16">
      <w:pPr>
        <w:rPr>
          <w:rFonts w:ascii="Arial" w:eastAsia="Times New Roman" w:hAnsi="Arial" w:cs="Arial"/>
          <w:sz w:val="27"/>
          <w:szCs w:val="27"/>
          <w:lang w:val="el-GR"/>
        </w:rPr>
      </w:pPr>
    </w:p>
    <w:p w:rsidR="00B45C16" w:rsidRPr="00DE6B66" w:rsidRDefault="00B45C16" w:rsidP="00B45C16">
      <w:pPr>
        <w:rPr>
          <w:rFonts w:ascii="Arial" w:eastAsia="Times New Roman" w:hAnsi="Arial" w:cs="Arial"/>
          <w:sz w:val="27"/>
          <w:szCs w:val="27"/>
          <w:lang w:val="el-GR"/>
        </w:rPr>
      </w:pPr>
    </w:p>
    <w:p w:rsidR="00B45C16" w:rsidRDefault="00B45C16" w:rsidP="00B45C16">
      <w:pPr>
        <w:tabs>
          <w:tab w:val="left" w:pos="988"/>
        </w:tabs>
        <w:jc w:val="both"/>
        <w:rPr>
          <w:rFonts w:ascii="Arial" w:eastAsia="Times New Roman" w:hAnsi="Arial" w:cs="Arial"/>
          <w:sz w:val="27"/>
          <w:szCs w:val="27"/>
          <w:lang w:val="el-GR"/>
        </w:rPr>
      </w:pPr>
      <w:r>
        <w:rPr>
          <w:rFonts w:ascii="Arial" w:eastAsia="Times New Roman" w:hAnsi="Arial" w:cs="Arial"/>
          <w:sz w:val="27"/>
          <w:szCs w:val="27"/>
          <w:lang w:val="el-GR"/>
        </w:rPr>
        <w:t>ΟΡΕΣΤΗΣ</w:t>
      </w:r>
      <w:r w:rsidRPr="00DE6B66">
        <w:rPr>
          <w:rFonts w:ascii="Arial" w:eastAsia="Times New Roman" w:hAnsi="Arial" w:cs="Arial"/>
          <w:sz w:val="27"/>
          <w:szCs w:val="27"/>
          <w:lang w:val="el-GR"/>
        </w:rPr>
        <w:tab/>
      </w:r>
      <w:r>
        <w:rPr>
          <w:rFonts w:ascii="Arial" w:eastAsia="Times New Roman" w:hAnsi="Arial" w:cs="Arial"/>
          <w:sz w:val="27"/>
          <w:szCs w:val="27"/>
          <w:lang w:val="el-GR"/>
        </w:rPr>
        <w:t>ΣΤΥΛΙΑΝΟΥ</w:t>
      </w:r>
    </w:p>
    <w:p w:rsidR="00B45C16" w:rsidRPr="00B45C16" w:rsidRDefault="00B45C16" w:rsidP="00B45C16">
      <w:pPr>
        <w:tabs>
          <w:tab w:val="left" w:pos="988"/>
        </w:tabs>
        <w:jc w:val="both"/>
        <w:rPr>
          <w:rFonts w:ascii="Arial" w:eastAsia="Times New Roman" w:hAnsi="Arial" w:cs="Arial"/>
          <w:sz w:val="27"/>
          <w:szCs w:val="27"/>
          <w:lang w:val="el-GR"/>
        </w:rPr>
      </w:pPr>
      <w:r>
        <w:rPr>
          <w:rFonts w:ascii="Arial" w:eastAsia="Times New Roman" w:hAnsi="Arial" w:cs="Arial"/>
          <w:sz w:val="27"/>
          <w:szCs w:val="27"/>
          <w:lang w:val="el-GR"/>
        </w:rPr>
        <w:t>ΡΑΦΑΗΛ ΣΩΦΡΟΝΙΟΥ</w:t>
      </w:r>
    </w:p>
    <w:sectPr w:rsidR="00B45C16" w:rsidRPr="00B4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4C"/>
    <w:rsid w:val="000E48B6"/>
    <w:rsid w:val="00B45C16"/>
    <w:rsid w:val="00B62A2F"/>
    <w:rsid w:val="00BA604C"/>
    <w:rsid w:val="00D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B98F8-E729-46FE-92D9-23D1D615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5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0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9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88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34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24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9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3;&#1082;&#1086;&#1088;&#1086;&#1083;&#1077;&#1074;&#1072;.&#1088;&#1092;/rosa-damascena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y/url?sa=i&amp;rct=j&amp;q=&amp;esrc=s&amp;source=images&amp;cd=&amp;cad=rja&amp;uact=8&amp;ved=0ahUKEwjhsdOl8rHQAhVISRoKHRKACgMQjRwIBw&amp;url=http://www.yum2me.com/easyconsole.cfm?page%3Drestaurant%26rid%3D213%26address%3D139%26food%3D0%26lang%3Del&amp;bvm=bv.139250283,d.d2s&amp;psig=AFQjCNFznznCUthPGu0U9PFns2kf8O6ouQ&amp;ust=147954427203325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m.cy/url?sa=i&amp;rct=j&amp;q=&amp;esrc=s&amp;source=images&amp;cd=&amp;cad=rja&amp;uact=8&amp;ved=0ahUKEwi4lq-P8bHQAhXMnBoKHZ7kDmcQjRwIBw&amp;url=https://nmedik.org/rosa-damascena-mill.html&amp;psig=AFQjCNHRpdUw4SNUs62nG7B5MOxx7vriEg&amp;ust=1479543722066164" TargetMode="External"/><Relationship Id="rId4" Type="http://schemas.openxmlformats.org/officeDocument/2006/relationships/hyperlink" Target="http://www.google.com.cy/url?sa=i&amp;rct=j&amp;q=&amp;esrc=s&amp;source=images&amp;cd=&amp;cad=rja&amp;uact=8&amp;ved=0ahUKEwjFuumC8LHQAhUH0hoKHWtkC1wQjRwIBw&amp;url=http://ilovehomoeopathy.com/rosa-damascena-damask-rose/&amp;psig=AFQjCNHRpdUw4SNUs62nG7B5MOxx7vriEg&amp;ust=147954372206616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2016-11-18T08:35:00Z</dcterms:created>
  <dcterms:modified xsi:type="dcterms:W3CDTF">2016-11-24T20:26:00Z</dcterms:modified>
</cp:coreProperties>
</file>